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DC919" w14:textId="77777777" w:rsidR="002B2E0E" w:rsidRPr="00914A71" w:rsidRDefault="002B2E0E" w:rsidP="002B2E0E">
      <w:pPr>
        <w:rPr>
          <w:b/>
          <w:sz w:val="28"/>
          <w:szCs w:val="28"/>
          <w:lang w:val="de-DE"/>
        </w:rPr>
      </w:pPr>
      <w:r w:rsidRPr="00914A71">
        <w:rPr>
          <w:b/>
          <w:sz w:val="28"/>
          <w:szCs w:val="28"/>
          <w:lang w:val="de-DE"/>
        </w:rPr>
        <w:t>14.10.15</w:t>
      </w:r>
    </w:p>
    <w:p w14:paraId="0958863F" w14:textId="77777777" w:rsidR="002B2E0E" w:rsidRPr="00914A71" w:rsidRDefault="00C4616F" w:rsidP="002B2E0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Parlamentssitzung der Gesamtschüler*innenvertretung</w:t>
      </w:r>
    </w:p>
    <w:p w14:paraId="2422E146" w14:textId="77777777" w:rsidR="002B2E0E" w:rsidRPr="005D7176" w:rsidRDefault="002B2E0E" w:rsidP="002B2E0E">
      <w:pPr>
        <w:rPr>
          <w:lang w:val="de-DE"/>
        </w:rPr>
      </w:pPr>
    </w:p>
    <w:p w14:paraId="692911B8" w14:textId="77777777" w:rsidR="002B2E0E" w:rsidRPr="00914A71" w:rsidRDefault="002B2E0E" w:rsidP="002B2E0E">
      <w:pPr>
        <w:rPr>
          <w:b/>
          <w:lang w:val="de-DE"/>
        </w:rPr>
      </w:pPr>
      <w:r w:rsidRPr="00914A71">
        <w:rPr>
          <w:b/>
          <w:lang w:val="de-DE"/>
        </w:rPr>
        <w:t>Tagesordnung</w:t>
      </w:r>
    </w:p>
    <w:p w14:paraId="6799B122" w14:textId="77777777" w:rsidR="002B2E0E" w:rsidRPr="005D7176" w:rsidRDefault="002B2E0E" w:rsidP="002B2E0E">
      <w:pPr>
        <w:pStyle w:val="Listenabsatz"/>
        <w:numPr>
          <w:ilvl w:val="0"/>
          <w:numId w:val="1"/>
        </w:numPr>
        <w:rPr>
          <w:lang w:val="de-DE"/>
        </w:rPr>
      </w:pPr>
      <w:r w:rsidRPr="005D7176">
        <w:rPr>
          <w:lang w:val="de-DE"/>
        </w:rPr>
        <w:t xml:space="preserve">Begrüßung und </w:t>
      </w:r>
      <w:proofErr w:type="spellStart"/>
      <w:r w:rsidRPr="005D7176">
        <w:rPr>
          <w:lang w:val="de-DE"/>
        </w:rPr>
        <w:t>Form</w:t>
      </w:r>
      <w:bookmarkStart w:id="0" w:name="_GoBack"/>
      <w:bookmarkEnd w:id="0"/>
      <w:r w:rsidRPr="005D7176">
        <w:rPr>
          <w:lang w:val="de-DE"/>
        </w:rPr>
        <w:t>alia</w:t>
      </w:r>
      <w:proofErr w:type="spellEnd"/>
    </w:p>
    <w:p w14:paraId="0E2D57C5" w14:textId="77777777" w:rsidR="002B2E0E" w:rsidRDefault="002B2E0E" w:rsidP="002B2E0E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Über die GSV</w:t>
      </w:r>
    </w:p>
    <w:p w14:paraId="7C8CE20D" w14:textId="77777777" w:rsidR="002B2E0E" w:rsidRDefault="002B2E0E" w:rsidP="002B2E0E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Bericht des Vorstands</w:t>
      </w:r>
    </w:p>
    <w:p w14:paraId="43C9037C" w14:textId="77777777" w:rsidR="002B2E0E" w:rsidRDefault="002B2E0E" w:rsidP="002B2E0E">
      <w:pPr>
        <w:pStyle w:val="Listenabsatz"/>
        <w:numPr>
          <w:ilvl w:val="0"/>
          <w:numId w:val="1"/>
        </w:numPr>
        <w:rPr>
          <w:lang w:val="de-DE"/>
        </w:rPr>
      </w:pPr>
      <w:r w:rsidRPr="002B2E0E">
        <w:rPr>
          <w:lang w:val="de-DE"/>
        </w:rPr>
        <w:t xml:space="preserve">Finanzbericht </w:t>
      </w:r>
    </w:p>
    <w:p w14:paraId="11978225" w14:textId="77777777" w:rsidR="002B2E0E" w:rsidRPr="002B2E0E" w:rsidRDefault="002B2E0E" w:rsidP="002B2E0E">
      <w:pPr>
        <w:pStyle w:val="Listenabsatz"/>
        <w:numPr>
          <w:ilvl w:val="0"/>
          <w:numId w:val="1"/>
        </w:numPr>
        <w:rPr>
          <w:lang w:val="de-DE"/>
        </w:rPr>
      </w:pPr>
      <w:r w:rsidRPr="002B2E0E">
        <w:rPr>
          <w:lang w:val="de-DE"/>
        </w:rPr>
        <w:t>Wahl des neuen Vorstands</w:t>
      </w:r>
    </w:p>
    <w:p w14:paraId="7C686D9A" w14:textId="77777777" w:rsidR="002B2E0E" w:rsidRDefault="002B2E0E" w:rsidP="002B2E0E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Ausblick auf das Schuljahr</w:t>
      </w:r>
    </w:p>
    <w:p w14:paraId="4D419492" w14:textId="77777777" w:rsidR="002B2E0E" w:rsidRDefault="002B2E0E" w:rsidP="002B2E0E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Verschiedenes</w:t>
      </w:r>
    </w:p>
    <w:p w14:paraId="67ED86F8" w14:textId="77777777" w:rsidR="002B2E0E" w:rsidRDefault="002B2E0E" w:rsidP="002B2E0E">
      <w:pPr>
        <w:rPr>
          <w:lang w:val="de-DE"/>
        </w:rPr>
      </w:pPr>
    </w:p>
    <w:p w14:paraId="1E5FC172" w14:textId="77777777" w:rsidR="002B2E0E" w:rsidRDefault="002B2E0E" w:rsidP="002B2E0E">
      <w:pPr>
        <w:rPr>
          <w:lang w:val="de-DE"/>
        </w:rPr>
      </w:pPr>
    </w:p>
    <w:p w14:paraId="5A8CF4B9" w14:textId="77777777" w:rsidR="002B2E0E" w:rsidRPr="006070AD" w:rsidRDefault="002B2E0E" w:rsidP="002B2E0E">
      <w:pPr>
        <w:pStyle w:val="Listenabsatz"/>
        <w:numPr>
          <w:ilvl w:val="0"/>
          <w:numId w:val="2"/>
        </w:numPr>
        <w:rPr>
          <w:lang w:val="de-DE"/>
        </w:rPr>
      </w:pPr>
      <w:r w:rsidRPr="006070AD">
        <w:rPr>
          <w:lang w:val="de-DE"/>
        </w:rPr>
        <w:t>Anwesenheit</w:t>
      </w:r>
      <w:r w:rsidR="0054635A">
        <w:rPr>
          <w:lang w:val="de-DE"/>
        </w:rPr>
        <w:t xml:space="preserve"> der Schulen</w:t>
      </w:r>
      <w:r w:rsidRPr="006070AD">
        <w:rPr>
          <w:lang w:val="de-DE"/>
        </w:rPr>
        <w:t xml:space="preserve"> </w:t>
      </w:r>
      <w:r>
        <w:rPr>
          <w:lang w:val="de-DE"/>
        </w:rPr>
        <w:t>– Stimmkarten verteilen</w:t>
      </w:r>
    </w:p>
    <w:p w14:paraId="6C9553E4" w14:textId="77777777" w:rsidR="002B2E0E" w:rsidRPr="00B77F47" w:rsidRDefault="002B2E0E" w:rsidP="002B2E0E">
      <w:pPr>
        <w:ind w:left="360"/>
        <w:rPr>
          <w:lang w:val="de-DE"/>
        </w:rPr>
      </w:pPr>
    </w:p>
    <w:p w14:paraId="37C0473E" w14:textId="77777777" w:rsidR="002B2E0E" w:rsidRPr="002B2E0E" w:rsidRDefault="002B2E0E" w:rsidP="002B2E0E">
      <w:pPr>
        <w:pStyle w:val="Listenabsatz"/>
        <w:numPr>
          <w:ilvl w:val="0"/>
          <w:numId w:val="2"/>
        </w:numPr>
        <w:rPr>
          <w:lang w:val="de-DE"/>
        </w:rPr>
      </w:pPr>
      <w:r w:rsidRPr="00926B50">
        <w:rPr>
          <w:lang w:val="de-DE"/>
        </w:rPr>
        <w:t xml:space="preserve">Was ist die GSV? </w:t>
      </w:r>
      <w:r w:rsidR="0054635A">
        <w:rPr>
          <w:lang w:val="de-DE"/>
        </w:rPr>
        <w:t xml:space="preserve">- </w:t>
      </w:r>
      <w:r>
        <w:rPr>
          <w:lang w:val="de-DE"/>
        </w:rPr>
        <w:t>Input</w:t>
      </w:r>
    </w:p>
    <w:p w14:paraId="6679E146" w14:textId="77777777" w:rsidR="002B2E0E" w:rsidRPr="00926B50" w:rsidRDefault="002B2E0E" w:rsidP="002B2E0E">
      <w:pPr>
        <w:rPr>
          <w:lang w:val="de-DE"/>
        </w:rPr>
      </w:pPr>
    </w:p>
    <w:p w14:paraId="6CC42CC5" w14:textId="77777777" w:rsidR="002B2E0E" w:rsidRDefault="002B2E0E" w:rsidP="002B2E0E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(Rechenschafts-)Bericht des Vorstandes</w:t>
      </w:r>
    </w:p>
    <w:p w14:paraId="3CF66273" w14:textId="77777777" w:rsidR="002B2E0E" w:rsidRPr="002B2E0E" w:rsidRDefault="002B2E0E" w:rsidP="002B2E0E">
      <w:pPr>
        <w:rPr>
          <w:lang w:val="de-DE"/>
        </w:rPr>
      </w:pPr>
    </w:p>
    <w:p w14:paraId="532BAA5F" w14:textId="77777777" w:rsidR="002B2E0E" w:rsidRPr="00914A71" w:rsidRDefault="002B2E0E" w:rsidP="002B2E0E">
      <w:pPr>
        <w:pStyle w:val="Listenabsatz"/>
        <w:numPr>
          <w:ilvl w:val="0"/>
          <w:numId w:val="5"/>
        </w:numPr>
        <w:rPr>
          <w:lang w:val="de-DE"/>
        </w:rPr>
      </w:pPr>
      <w:r w:rsidRPr="00914A71">
        <w:rPr>
          <w:lang w:val="de-DE"/>
        </w:rPr>
        <w:t>Zusammenarbeit im Vorstand</w:t>
      </w:r>
    </w:p>
    <w:p w14:paraId="4D33DB1F" w14:textId="77777777" w:rsidR="002B2E0E" w:rsidRDefault="002B2E0E" w:rsidP="002B2E0E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Internetseite der GSV</w:t>
      </w:r>
    </w:p>
    <w:p w14:paraId="596A2195" w14:textId="77777777" w:rsidR="002B2E0E" w:rsidRDefault="002B2E0E" w:rsidP="002B2E0E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Infotag</w:t>
      </w:r>
    </w:p>
    <w:p w14:paraId="57972B7E" w14:textId="77777777" w:rsidR="002B2E0E" w:rsidRDefault="002B2E0E" w:rsidP="002B2E0E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Themenschwerpunkt des Vorstandes (Flucht)</w:t>
      </w:r>
    </w:p>
    <w:p w14:paraId="5D6C5CDC" w14:textId="77777777" w:rsidR="002B2E0E" w:rsidRDefault="002B2E0E" w:rsidP="002B2E0E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Zusammenarbeit mit anderen Institutionen und Gremien</w:t>
      </w:r>
    </w:p>
    <w:p w14:paraId="213346D4" w14:textId="77777777" w:rsidR="002B2E0E" w:rsidRDefault="002B2E0E" w:rsidP="002B2E0E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Organisation von Parlamentssitzung</w:t>
      </w:r>
    </w:p>
    <w:p w14:paraId="473103DD" w14:textId="77777777" w:rsidR="002B2E0E" w:rsidRDefault="002B2E0E" w:rsidP="002B2E0E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Bildungsdeputation</w:t>
      </w:r>
    </w:p>
    <w:p w14:paraId="3E6E0EC0" w14:textId="77777777" w:rsidR="002B2E0E" w:rsidRDefault="002B2E0E" w:rsidP="002B2E0E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Klausurtagungen</w:t>
      </w:r>
    </w:p>
    <w:p w14:paraId="1F38B0F2" w14:textId="77777777" w:rsidR="002B2E0E" w:rsidRDefault="002B2E0E" w:rsidP="002B2E0E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Umzug der GSV</w:t>
      </w:r>
    </w:p>
    <w:p w14:paraId="5CE8FB8B" w14:textId="77777777" w:rsidR="0054635A" w:rsidRPr="0054635A" w:rsidRDefault="0054635A" w:rsidP="0054635A">
      <w:pPr>
        <w:ind w:left="360"/>
        <w:rPr>
          <w:lang w:val="de-DE"/>
        </w:rPr>
      </w:pPr>
    </w:p>
    <w:p w14:paraId="7106F635" w14:textId="77777777" w:rsidR="002B2E0E" w:rsidRDefault="002B2E0E" w:rsidP="002B2E0E">
      <w:pPr>
        <w:rPr>
          <w:lang w:val="de-DE"/>
        </w:rPr>
      </w:pPr>
      <w:r>
        <w:rPr>
          <w:lang w:val="de-DE"/>
        </w:rPr>
        <w:t>Vorstand bei 1 Enthaltung entlastet</w:t>
      </w:r>
    </w:p>
    <w:p w14:paraId="332052FB" w14:textId="77777777" w:rsidR="002B2E0E" w:rsidRDefault="002B2E0E" w:rsidP="002B2E0E">
      <w:pPr>
        <w:rPr>
          <w:lang w:val="de-DE"/>
        </w:rPr>
      </w:pPr>
    </w:p>
    <w:p w14:paraId="7A1C273E" w14:textId="77777777" w:rsidR="002B2E0E" w:rsidRDefault="002B2E0E" w:rsidP="002B2E0E">
      <w:pPr>
        <w:pStyle w:val="Listenabsatz"/>
        <w:numPr>
          <w:ilvl w:val="0"/>
          <w:numId w:val="2"/>
        </w:numPr>
        <w:rPr>
          <w:lang w:val="de-DE"/>
        </w:rPr>
      </w:pPr>
      <w:r w:rsidRPr="002B2E0E">
        <w:rPr>
          <w:lang w:val="de-DE"/>
        </w:rPr>
        <w:t xml:space="preserve">Finanzbericht </w:t>
      </w:r>
      <w:r w:rsidR="0054635A">
        <w:rPr>
          <w:lang w:val="de-DE"/>
        </w:rPr>
        <w:t xml:space="preserve">und </w:t>
      </w:r>
      <w:r w:rsidRPr="0054635A">
        <w:rPr>
          <w:lang w:val="de-DE"/>
        </w:rPr>
        <w:t xml:space="preserve">Haushaltsplan für das nächste Schuljahr </w:t>
      </w:r>
    </w:p>
    <w:p w14:paraId="251A8157" w14:textId="77777777" w:rsidR="0054635A" w:rsidRPr="0054635A" w:rsidRDefault="0054635A" w:rsidP="0054635A">
      <w:pPr>
        <w:ind w:left="360"/>
        <w:rPr>
          <w:lang w:val="de-DE"/>
        </w:rPr>
      </w:pPr>
    </w:p>
    <w:p w14:paraId="04E0BE5A" w14:textId="77777777" w:rsidR="002B2E0E" w:rsidRPr="00520C6A" w:rsidRDefault="002B2E0E" w:rsidP="002B2E0E">
      <w:pPr>
        <w:rPr>
          <w:lang w:val="de-DE"/>
        </w:rPr>
      </w:pPr>
      <w:r>
        <w:rPr>
          <w:lang w:val="de-DE"/>
        </w:rPr>
        <w:t>Schatzmeister bei 3 Enthaltungen entlastet</w:t>
      </w:r>
    </w:p>
    <w:p w14:paraId="3CF32AB5" w14:textId="77777777" w:rsidR="002B2E0E" w:rsidRDefault="002B2E0E" w:rsidP="002B2E0E">
      <w:pPr>
        <w:ind w:left="360"/>
        <w:rPr>
          <w:lang w:val="de-DE"/>
        </w:rPr>
      </w:pPr>
    </w:p>
    <w:p w14:paraId="57BA3B71" w14:textId="77777777" w:rsidR="002B2E0E" w:rsidRDefault="002B2E0E" w:rsidP="002B2E0E">
      <w:pPr>
        <w:ind w:left="360"/>
        <w:rPr>
          <w:lang w:val="de-DE"/>
        </w:rPr>
      </w:pPr>
      <w:r>
        <w:rPr>
          <w:lang w:val="de-DE"/>
        </w:rPr>
        <w:t>6. Wahl des neuen Vorstands</w:t>
      </w:r>
    </w:p>
    <w:p w14:paraId="1E874827" w14:textId="77777777" w:rsidR="002B2E0E" w:rsidRPr="00502DCF" w:rsidRDefault="002B2E0E" w:rsidP="002B2E0E">
      <w:pPr>
        <w:ind w:left="360"/>
        <w:rPr>
          <w:lang w:val="de-DE"/>
        </w:rPr>
      </w:pPr>
    </w:p>
    <w:p w14:paraId="46E7BB70" w14:textId="77777777" w:rsidR="002B2E0E" w:rsidRPr="00502DCF" w:rsidRDefault="002B2E0E" w:rsidP="002B2E0E">
      <w:pPr>
        <w:pStyle w:val="Listenabsatz"/>
        <w:numPr>
          <w:ilvl w:val="0"/>
          <w:numId w:val="4"/>
        </w:numPr>
        <w:rPr>
          <w:lang w:val="de-DE"/>
        </w:rPr>
      </w:pPr>
      <w:r w:rsidRPr="00502DCF">
        <w:rPr>
          <w:lang w:val="de-DE"/>
        </w:rPr>
        <w:t>Verschiedenes</w:t>
      </w:r>
    </w:p>
    <w:p w14:paraId="430E852A" w14:textId="77777777" w:rsidR="002B2E0E" w:rsidRDefault="002B2E0E" w:rsidP="002B2E0E">
      <w:pPr>
        <w:rPr>
          <w:lang w:val="de-DE"/>
        </w:rPr>
      </w:pPr>
      <w:r>
        <w:rPr>
          <w:lang w:val="de-DE"/>
        </w:rPr>
        <w:t>Verteilung der Ämter – bei der nächsten Vorstandssitzung</w:t>
      </w:r>
    </w:p>
    <w:p w14:paraId="1F176F0E" w14:textId="77777777" w:rsidR="002B2E0E" w:rsidRDefault="002B2E0E" w:rsidP="002B2E0E">
      <w:pPr>
        <w:rPr>
          <w:lang w:val="de-DE"/>
        </w:rPr>
      </w:pPr>
    </w:p>
    <w:p w14:paraId="610C3AE9" w14:textId="77777777" w:rsidR="002B2E0E" w:rsidRDefault="002B2E0E" w:rsidP="002B2E0E">
      <w:pPr>
        <w:rPr>
          <w:lang w:val="de-DE"/>
        </w:rPr>
      </w:pPr>
      <w:r>
        <w:rPr>
          <w:lang w:val="de-DE"/>
        </w:rPr>
        <w:t>Gender (Unisex) Toiletten umsetzbar?</w:t>
      </w:r>
    </w:p>
    <w:p w14:paraId="2D3CD9C8" w14:textId="77777777" w:rsidR="002B2E0E" w:rsidRDefault="002B2E0E" w:rsidP="002B2E0E">
      <w:pPr>
        <w:rPr>
          <w:lang w:val="de-DE"/>
        </w:rPr>
      </w:pPr>
      <w:r>
        <w:rPr>
          <w:lang w:val="de-DE"/>
        </w:rPr>
        <w:t xml:space="preserve"> </w:t>
      </w:r>
      <w:r w:rsidRPr="00502DCF">
        <w:rPr>
          <w:lang w:val="de-DE"/>
        </w:rPr>
        <w:sym w:font="Wingdings" w:char="F0E0"/>
      </w:r>
      <w:r>
        <w:rPr>
          <w:lang w:val="de-DE"/>
        </w:rPr>
        <w:t xml:space="preserve"> Gesetzlich kein Problem</w:t>
      </w:r>
    </w:p>
    <w:p w14:paraId="127B9F08" w14:textId="77777777" w:rsidR="002B2E0E" w:rsidRDefault="002B2E0E" w:rsidP="002B2E0E">
      <w:pPr>
        <w:rPr>
          <w:lang w:val="de-DE"/>
        </w:rPr>
      </w:pPr>
    </w:p>
    <w:p w14:paraId="2B90B36D" w14:textId="77777777" w:rsidR="0054635A" w:rsidRDefault="0054635A" w:rsidP="002B2E0E">
      <w:pPr>
        <w:rPr>
          <w:lang w:val="de-DE"/>
        </w:rPr>
      </w:pPr>
      <w:r>
        <w:rPr>
          <w:lang w:val="de-DE"/>
        </w:rPr>
        <w:t>Jugendberufsagenturen:</w:t>
      </w:r>
    </w:p>
    <w:p w14:paraId="694014F1" w14:textId="77777777" w:rsidR="002B2E0E" w:rsidRDefault="002B2E0E" w:rsidP="002B2E0E">
      <w:pPr>
        <w:rPr>
          <w:lang w:val="de-DE"/>
        </w:rPr>
      </w:pPr>
      <w:r>
        <w:rPr>
          <w:lang w:val="de-DE"/>
        </w:rPr>
        <w:t>2. Vernetzungstreffen: 15.10.15, 19 Uhr Seemannshei</w:t>
      </w:r>
      <w:r w:rsidR="0054635A">
        <w:rPr>
          <w:lang w:val="de-DE"/>
        </w:rPr>
        <w:t xml:space="preserve">m, </w:t>
      </w:r>
      <w:proofErr w:type="spellStart"/>
      <w:r w:rsidR="0054635A">
        <w:rPr>
          <w:lang w:val="de-DE"/>
        </w:rPr>
        <w:t>Jippen</w:t>
      </w:r>
      <w:proofErr w:type="spellEnd"/>
      <w:r w:rsidR="0054635A">
        <w:rPr>
          <w:lang w:val="de-DE"/>
        </w:rPr>
        <w:t xml:space="preserve"> 1 (Radio Bremen/VHS)</w:t>
      </w:r>
    </w:p>
    <w:p w14:paraId="5A70522B" w14:textId="77777777" w:rsidR="002B2E0E" w:rsidRDefault="002B2E0E" w:rsidP="002B2E0E">
      <w:pPr>
        <w:rPr>
          <w:lang w:val="de-DE"/>
        </w:rPr>
      </w:pPr>
      <w:r>
        <w:rPr>
          <w:lang w:val="de-DE"/>
        </w:rPr>
        <w:t xml:space="preserve">Info: </w:t>
      </w:r>
      <w:r w:rsidR="0054635A">
        <w:rPr>
          <w:lang w:val="de-DE"/>
        </w:rPr>
        <w:t xml:space="preserve">ggf. </w:t>
      </w:r>
      <w:r>
        <w:rPr>
          <w:lang w:val="de-DE"/>
        </w:rPr>
        <w:t>Website</w:t>
      </w:r>
    </w:p>
    <w:p w14:paraId="220D15B0" w14:textId="77777777" w:rsidR="002B2E0E" w:rsidRDefault="002B2E0E" w:rsidP="002B2E0E">
      <w:pPr>
        <w:rPr>
          <w:lang w:val="de-DE"/>
        </w:rPr>
      </w:pPr>
    </w:p>
    <w:p w14:paraId="6B05C126" w14:textId="77777777" w:rsidR="002B2E0E" w:rsidRDefault="002B2E0E" w:rsidP="002B2E0E">
      <w:pPr>
        <w:rPr>
          <w:lang w:val="de-DE"/>
        </w:rPr>
      </w:pPr>
      <w:r>
        <w:rPr>
          <w:lang w:val="de-DE"/>
        </w:rPr>
        <w:t>Input:</w:t>
      </w:r>
    </w:p>
    <w:p w14:paraId="56CFC231" w14:textId="77777777" w:rsidR="0054635A" w:rsidRDefault="002B2E0E" w:rsidP="002B2E0E">
      <w:pPr>
        <w:rPr>
          <w:lang w:val="de-DE"/>
        </w:rPr>
      </w:pPr>
      <w:r>
        <w:rPr>
          <w:lang w:val="de-DE"/>
        </w:rPr>
        <w:t xml:space="preserve">JBAs erfassen Daten jugendlicher Schulabgänger*innen und können sie über 5 Jahre speichern. Sie können immensen Druck auf Schüler*innen, die nicht kooperationswillig </w:t>
      </w:r>
      <w:r>
        <w:rPr>
          <w:lang w:val="de-DE"/>
        </w:rPr>
        <w:lastRenderedPageBreak/>
        <w:t xml:space="preserve">o.ä. sind, ausüben, da sie Sozialleistungen, wie z.B. Kindergeldkönnen zu 100% sanktionieren </w:t>
      </w:r>
      <w:r w:rsidR="0054635A">
        <w:rPr>
          <w:lang w:val="de-DE"/>
        </w:rPr>
        <w:t>und sogar Hausbesuche tätigen können</w:t>
      </w:r>
      <w:r>
        <w:rPr>
          <w:lang w:val="de-DE"/>
        </w:rPr>
        <w:t>. Es werden Einverständniserklärungen zur Datenerfassung an Schulabgänger*innen verteilt</w:t>
      </w:r>
      <w:proofErr w:type="gramStart"/>
      <w:r>
        <w:rPr>
          <w:lang w:val="de-DE"/>
        </w:rPr>
        <w:t>, ohne</w:t>
      </w:r>
      <w:proofErr w:type="gramEnd"/>
      <w:r>
        <w:rPr>
          <w:lang w:val="de-DE"/>
        </w:rPr>
        <w:t xml:space="preserve"> weiter zu informieren, was sie da unterschreiben sollen. Weiterhin </w:t>
      </w:r>
      <w:proofErr w:type="gramStart"/>
      <w:r>
        <w:rPr>
          <w:lang w:val="de-DE"/>
        </w:rPr>
        <w:t>wird dafür auch nicht die Einverständnis von Erziehungsberechtigten</w:t>
      </w:r>
      <w:proofErr w:type="gramEnd"/>
      <w:r>
        <w:rPr>
          <w:lang w:val="de-DE"/>
        </w:rPr>
        <w:t xml:space="preserve"> benötigt. Es folgen allerdings keine Konsequenzen für Schüler*innen, die diese</w:t>
      </w:r>
      <w:r w:rsidR="0054635A">
        <w:rPr>
          <w:lang w:val="de-DE"/>
        </w:rPr>
        <w:t>s Papier</w:t>
      </w:r>
      <w:r>
        <w:rPr>
          <w:lang w:val="de-DE"/>
        </w:rPr>
        <w:t xml:space="preserve"> nicht unterschreiben, wie auch, die Daten haben die JBAs ja auch nicht. </w:t>
      </w:r>
    </w:p>
    <w:p w14:paraId="7B59C783" w14:textId="77777777" w:rsidR="0054635A" w:rsidRDefault="0054635A" w:rsidP="002B2E0E">
      <w:pPr>
        <w:rPr>
          <w:lang w:val="de-DE"/>
        </w:rPr>
      </w:pPr>
    </w:p>
    <w:p w14:paraId="3E47D424" w14:textId="77777777" w:rsidR="002B2E0E" w:rsidRDefault="002B2E0E" w:rsidP="002B2E0E">
      <w:pPr>
        <w:rPr>
          <w:lang w:val="de-DE"/>
        </w:rPr>
      </w:pPr>
      <w:r w:rsidRPr="00DE2429">
        <w:rPr>
          <w:lang w:val="de-DE"/>
        </w:rPr>
        <w:sym w:font="Wingdings" w:char="F0E0"/>
      </w:r>
      <w:r>
        <w:rPr>
          <w:lang w:val="de-DE"/>
        </w:rPr>
        <w:t xml:space="preserve"> Aufklärungskampagne, alle jetzt </w:t>
      </w:r>
      <w:r w:rsidR="0054635A">
        <w:rPr>
          <w:lang w:val="de-DE"/>
        </w:rPr>
        <w:t xml:space="preserve">Infos darüber </w:t>
      </w:r>
      <w:r>
        <w:rPr>
          <w:lang w:val="de-DE"/>
        </w:rPr>
        <w:t>verbreiten!!</w:t>
      </w:r>
    </w:p>
    <w:p w14:paraId="64A2441D" w14:textId="77777777" w:rsidR="002B2E0E" w:rsidRDefault="002B2E0E" w:rsidP="002B2E0E">
      <w:pPr>
        <w:rPr>
          <w:lang w:val="de-DE"/>
        </w:rPr>
      </w:pPr>
      <w:r>
        <w:rPr>
          <w:lang w:val="de-DE"/>
        </w:rPr>
        <w:t xml:space="preserve">AG macht </w:t>
      </w:r>
      <w:r w:rsidR="0054635A">
        <w:rPr>
          <w:lang w:val="de-DE"/>
        </w:rPr>
        <w:t xml:space="preserve">vielleicht eine </w:t>
      </w:r>
      <w:r>
        <w:rPr>
          <w:lang w:val="de-DE"/>
        </w:rPr>
        <w:t>Jahrgangsversammlung zur Information</w:t>
      </w:r>
      <w:proofErr w:type="gramStart"/>
      <w:r>
        <w:rPr>
          <w:lang w:val="de-DE"/>
        </w:rPr>
        <w:t>, w</w:t>
      </w:r>
      <w:r w:rsidR="0054635A">
        <w:rPr>
          <w:lang w:val="de-DE"/>
        </w:rPr>
        <w:t>ir</w:t>
      </w:r>
      <w:proofErr w:type="gramEnd"/>
      <w:r w:rsidR="0054635A">
        <w:rPr>
          <w:lang w:val="de-DE"/>
        </w:rPr>
        <w:t xml:space="preserve"> arbeiten an Infomaterial zum Thema</w:t>
      </w:r>
    </w:p>
    <w:p w14:paraId="401C00F9" w14:textId="77777777" w:rsidR="002B2E0E" w:rsidRDefault="002B2E0E" w:rsidP="002B2E0E">
      <w:pPr>
        <w:rPr>
          <w:lang w:val="de-DE"/>
        </w:rPr>
      </w:pPr>
    </w:p>
    <w:p w14:paraId="0D5E34A4" w14:textId="77777777" w:rsidR="002B2E0E" w:rsidRDefault="002B2E0E" w:rsidP="002B2E0E">
      <w:pPr>
        <w:rPr>
          <w:lang w:val="de-DE"/>
        </w:rPr>
      </w:pPr>
      <w:r>
        <w:rPr>
          <w:lang w:val="de-DE"/>
        </w:rPr>
        <w:t>Veranstaltungen:</w:t>
      </w:r>
    </w:p>
    <w:p w14:paraId="7216256E" w14:textId="77777777" w:rsidR="002B2E0E" w:rsidRDefault="002B2E0E" w:rsidP="002B2E0E">
      <w:pPr>
        <w:rPr>
          <w:lang w:val="de-DE"/>
        </w:rPr>
      </w:pPr>
      <w:r>
        <w:rPr>
          <w:lang w:val="de-DE"/>
        </w:rPr>
        <w:t>- Wochenende: Kritik wie geht das?</w:t>
      </w:r>
    </w:p>
    <w:p w14:paraId="56A6F375" w14:textId="77777777" w:rsidR="002B2E0E" w:rsidRDefault="002B2E0E" w:rsidP="002B2E0E">
      <w:pPr>
        <w:rPr>
          <w:lang w:val="de-DE"/>
        </w:rPr>
      </w:pPr>
      <w:r>
        <w:rPr>
          <w:lang w:val="de-DE"/>
        </w:rPr>
        <w:t>- Arbeit nervt – keine aber auch</w:t>
      </w:r>
    </w:p>
    <w:p w14:paraId="5DD6AB24" w14:textId="77777777" w:rsidR="002B2E0E" w:rsidRDefault="002B2E0E" w:rsidP="002B2E0E">
      <w:pPr>
        <w:rPr>
          <w:lang w:val="de-DE"/>
        </w:rPr>
      </w:pPr>
    </w:p>
    <w:p w14:paraId="0F70638A" w14:textId="77777777" w:rsidR="002B2E0E" w:rsidRDefault="002B2E0E" w:rsidP="002B2E0E">
      <w:pPr>
        <w:rPr>
          <w:lang w:val="de-DE"/>
        </w:rPr>
      </w:pPr>
      <w:r>
        <w:rPr>
          <w:lang w:val="de-DE"/>
        </w:rPr>
        <w:t xml:space="preserve">Nächste Vorstandssitzung: 3.11.15 (Ämterverteilung) </w:t>
      </w:r>
    </w:p>
    <w:p w14:paraId="65A76857" w14:textId="77777777" w:rsidR="002B2E0E" w:rsidRPr="00502DCF" w:rsidRDefault="002B2E0E" w:rsidP="002B2E0E">
      <w:pPr>
        <w:rPr>
          <w:lang w:val="de-DE"/>
        </w:rPr>
      </w:pPr>
    </w:p>
    <w:p w14:paraId="625ACF2F" w14:textId="77777777" w:rsidR="001817A9" w:rsidRDefault="001817A9"/>
    <w:sectPr w:rsidR="001817A9" w:rsidSect="00970B4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A72"/>
    <w:multiLevelType w:val="hybridMultilevel"/>
    <w:tmpl w:val="E5325BAA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865D4"/>
    <w:multiLevelType w:val="hybridMultilevel"/>
    <w:tmpl w:val="8A80E8CE"/>
    <w:lvl w:ilvl="0" w:tplc="6DBC407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02358"/>
    <w:multiLevelType w:val="hybridMultilevel"/>
    <w:tmpl w:val="16C49A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41899"/>
    <w:multiLevelType w:val="hybridMultilevel"/>
    <w:tmpl w:val="5EFC7C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82C52"/>
    <w:multiLevelType w:val="hybridMultilevel"/>
    <w:tmpl w:val="42B8E4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0E"/>
    <w:rsid w:val="001817A9"/>
    <w:rsid w:val="002B2E0E"/>
    <w:rsid w:val="0054635A"/>
    <w:rsid w:val="00970B4A"/>
    <w:rsid w:val="00C4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D9A1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2E0E"/>
    <w:rPr>
      <w:lang w:val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2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2E0E"/>
    <w:rPr>
      <w:lang w:val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1725</Characters>
  <Application>Microsoft Macintosh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Fischer</dc:creator>
  <cp:keywords/>
  <dc:description/>
  <cp:lastModifiedBy>Rebecca Fischer</cp:lastModifiedBy>
  <cp:revision>2</cp:revision>
  <dcterms:created xsi:type="dcterms:W3CDTF">2015-10-14T18:24:00Z</dcterms:created>
  <dcterms:modified xsi:type="dcterms:W3CDTF">2015-10-14T18:44:00Z</dcterms:modified>
</cp:coreProperties>
</file>